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778" w:rsidRPr="008B7239" w:rsidRDefault="00EB7F69">
      <w:pPr>
        <w:widowControl/>
        <w:jc w:val="left"/>
        <w:rPr>
          <w:rFonts w:ascii="Times New Roman" w:eastAsia="方正大标宋简体" w:hAnsi="Times New Roman" w:cs="Times New Roman"/>
          <w:spacing w:val="5"/>
          <w:kern w:val="2"/>
          <w:sz w:val="42"/>
          <w:szCs w:val="42"/>
        </w:rPr>
      </w:pPr>
      <w:r w:rsidRPr="008B7239">
        <w:rPr>
          <w:rFonts w:ascii="Times New Roman" w:eastAsia="方正大标宋简体" w:hAnsi="Times New Roman" w:cs="Times New Roman"/>
          <w:spacing w:val="5"/>
          <w:kern w:val="2"/>
          <w:sz w:val="42"/>
          <w:szCs w:val="42"/>
        </w:rPr>
        <w:t>附件</w:t>
      </w:r>
      <w:r w:rsidRPr="008B7239">
        <w:rPr>
          <w:rFonts w:ascii="Times New Roman" w:eastAsia="方正大标宋简体" w:hAnsi="Times New Roman" w:cs="Times New Roman"/>
          <w:spacing w:val="5"/>
          <w:kern w:val="2"/>
          <w:sz w:val="42"/>
          <w:szCs w:val="42"/>
        </w:rPr>
        <w:t>4</w:t>
      </w:r>
    </w:p>
    <w:p w:rsidR="000A5701" w:rsidRDefault="000A5701">
      <w:pPr>
        <w:widowControl/>
        <w:jc w:val="left"/>
        <w:rPr>
          <w:rFonts w:ascii="方正仿宋简体" w:eastAsia="方正仿宋简体" w:hAnsi="方正仿宋简体" w:cs="方正仿宋简体"/>
          <w:spacing w:val="5"/>
          <w:kern w:val="2"/>
          <w:sz w:val="30"/>
          <w:szCs w:val="30"/>
        </w:rPr>
      </w:pPr>
    </w:p>
    <w:p w:rsidR="004E2778" w:rsidRPr="008B7239" w:rsidRDefault="00EB7F69">
      <w:pPr>
        <w:spacing w:line="520" w:lineRule="exact"/>
        <w:jc w:val="center"/>
        <w:rPr>
          <w:rFonts w:ascii="方正大标宋简体" w:eastAsia="方正大标宋简体" w:hAnsi="方正大标宋简体" w:cs="方正大标宋简体"/>
          <w:sz w:val="42"/>
          <w:szCs w:val="42"/>
        </w:rPr>
      </w:pPr>
      <w:r w:rsidRPr="008B7239">
        <w:rPr>
          <w:rFonts w:ascii="方正大标宋简体" w:eastAsia="方正大标宋简体" w:hAnsi="方正大标宋简体" w:cs="方正大标宋简体" w:hint="eastAsia"/>
          <w:sz w:val="42"/>
          <w:szCs w:val="42"/>
        </w:rPr>
        <w:t>上海期货交易所“强源助企”产融服务中心</w:t>
      </w:r>
    </w:p>
    <w:p w:rsidR="004E2778" w:rsidRPr="008B7239" w:rsidRDefault="00EB7F69">
      <w:pPr>
        <w:spacing w:line="520" w:lineRule="exact"/>
        <w:jc w:val="center"/>
        <w:rPr>
          <w:rFonts w:ascii="方正大标宋简体" w:eastAsia="方正大标宋简体" w:hAnsi="方正大标宋简体" w:cs="方正大标宋简体"/>
          <w:sz w:val="42"/>
          <w:szCs w:val="42"/>
        </w:rPr>
      </w:pPr>
      <w:r w:rsidRPr="008B7239">
        <w:rPr>
          <w:rFonts w:ascii="方正大标宋简体" w:eastAsia="方正大标宋简体" w:hAnsi="方正大标宋简体" w:cs="方正大标宋简体" w:hint="eastAsia"/>
          <w:sz w:val="42"/>
          <w:szCs w:val="42"/>
        </w:rPr>
        <w:t>项目费用申报表</w:t>
      </w:r>
    </w:p>
    <w:p w:rsidR="004E2778" w:rsidRDefault="004E2778">
      <w:pPr>
        <w:spacing w:line="520" w:lineRule="exact"/>
        <w:ind w:firstLineChars="100" w:firstLine="280"/>
        <w:jc w:val="center"/>
        <w:rPr>
          <w:rFonts w:ascii="Times New Roman" w:eastAsia="仿宋_GB2312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"/>
        <w:gridCol w:w="2306"/>
        <w:gridCol w:w="1611"/>
        <w:gridCol w:w="1297"/>
        <w:gridCol w:w="861"/>
        <w:gridCol w:w="1442"/>
      </w:tblGrid>
      <w:tr w:rsidR="004E2778">
        <w:tc>
          <w:tcPr>
            <w:tcW w:w="3311" w:type="dxa"/>
            <w:gridSpan w:val="2"/>
            <w:vAlign w:val="center"/>
          </w:tcPr>
          <w:p w:rsidR="004E2778" w:rsidRDefault="00EB7F69">
            <w:pPr>
              <w:jc w:val="lef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产融服务中心全称</w:t>
            </w:r>
          </w:p>
        </w:tc>
        <w:tc>
          <w:tcPr>
            <w:tcW w:w="5211" w:type="dxa"/>
            <w:gridSpan w:val="4"/>
          </w:tcPr>
          <w:p w:rsidR="004E2778" w:rsidRDefault="004E2778">
            <w:pPr>
              <w:jc w:val="left"/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</w:tr>
      <w:tr w:rsidR="004E2778">
        <w:tc>
          <w:tcPr>
            <w:tcW w:w="1005" w:type="dxa"/>
            <w:vMerge w:val="restart"/>
            <w:vAlign w:val="center"/>
          </w:tcPr>
          <w:p w:rsidR="004E2778" w:rsidRDefault="00EB7F69">
            <w:pPr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hint="eastAsia"/>
                <w:sz w:val="30"/>
                <w:szCs w:val="30"/>
              </w:rPr>
              <w:t>指定</w:t>
            </w:r>
            <w:r>
              <w:rPr>
                <w:rFonts w:ascii="Times New Roman" w:eastAsia="方正仿宋简体" w:hAnsi="Times New Roman"/>
                <w:sz w:val="30"/>
                <w:szCs w:val="30"/>
              </w:rPr>
              <w:t>会员</w:t>
            </w:r>
          </w:p>
          <w:p w:rsidR="004E2778" w:rsidRDefault="00EB7F69">
            <w:pPr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sz w:val="30"/>
                <w:szCs w:val="30"/>
              </w:rPr>
              <w:t>情况</w:t>
            </w:r>
          </w:p>
        </w:tc>
        <w:tc>
          <w:tcPr>
            <w:tcW w:w="2306" w:type="dxa"/>
            <w:vAlign w:val="center"/>
          </w:tcPr>
          <w:p w:rsidR="004E2778" w:rsidRDefault="00EB7F69">
            <w:pPr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sz w:val="30"/>
                <w:szCs w:val="30"/>
              </w:rPr>
              <w:t>期货公司名称</w:t>
            </w:r>
          </w:p>
        </w:tc>
        <w:tc>
          <w:tcPr>
            <w:tcW w:w="5211" w:type="dxa"/>
            <w:gridSpan w:val="4"/>
          </w:tcPr>
          <w:p w:rsidR="004E2778" w:rsidRDefault="004E2778">
            <w:pPr>
              <w:jc w:val="left"/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</w:tr>
      <w:tr w:rsidR="004E2778">
        <w:tc>
          <w:tcPr>
            <w:tcW w:w="1005" w:type="dxa"/>
            <w:vMerge/>
            <w:vAlign w:val="center"/>
          </w:tcPr>
          <w:p w:rsidR="004E2778" w:rsidRDefault="004E2778">
            <w:pPr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2306" w:type="dxa"/>
            <w:vAlign w:val="center"/>
          </w:tcPr>
          <w:p w:rsidR="004E2778" w:rsidRDefault="00EB7F69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hint="eastAsia"/>
                <w:sz w:val="30"/>
                <w:szCs w:val="30"/>
              </w:rPr>
              <w:t>会员号（</w:t>
            </w:r>
            <w:r>
              <w:rPr>
                <w:rFonts w:ascii="Times New Roman" w:eastAsia="方正仿宋简体" w:hAnsi="Times New Roman" w:hint="eastAsia"/>
                <w:sz w:val="30"/>
                <w:szCs w:val="30"/>
              </w:rPr>
              <w:t>4</w:t>
            </w:r>
            <w:r>
              <w:rPr>
                <w:rFonts w:ascii="Times New Roman" w:eastAsia="方正仿宋简体" w:hAnsi="Times New Roman" w:hint="eastAsia"/>
                <w:sz w:val="30"/>
                <w:szCs w:val="30"/>
              </w:rPr>
              <w:t>位）</w:t>
            </w:r>
          </w:p>
        </w:tc>
        <w:tc>
          <w:tcPr>
            <w:tcW w:w="5211" w:type="dxa"/>
            <w:gridSpan w:val="4"/>
          </w:tcPr>
          <w:p w:rsidR="004E2778" w:rsidRDefault="004E2778">
            <w:pPr>
              <w:spacing w:line="400" w:lineRule="exact"/>
              <w:jc w:val="left"/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</w:tr>
      <w:tr w:rsidR="004E2778">
        <w:trPr>
          <w:trHeight w:val="372"/>
        </w:trPr>
        <w:tc>
          <w:tcPr>
            <w:tcW w:w="1005" w:type="dxa"/>
            <w:vMerge/>
            <w:vAlign w:val="center"/>
          </w:tcPr>
          <w:p w:rsidR="004E2778" w:rsidRDefault="004E2778">
            <w:pPr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2306" w:type="dxa"/>
            <w:vMerge w:val="restart"/>
            <w:vAlign w:val="center"/>
          </w:tcPr>
          <w:p w:rsidR="004E2778" w:rsidRDefault="00EB7F69">
            <w:pPr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sz w:val="30"/>
                <w:szCs w:val="30"/>
              </w:rPr>
              <w:t>项目负责人</w:t>
            </w:r>
          </w:p>
        </w:tc>
        <w:tc>
          <w:tcPr>
            <w:tcW w:w="1611" w:type="dxa"/>
          </w:tcPr>
          <w:p w:rsidR="004E2778" w:rsidRDefault="00EB7F69">
            <w:pPr>
              <w:spacing w:line="420" w:lineRule="exact"/>
              <w:jc w:val="left"/>
              <w:rPr>
                <w:rFonts w:ascii="Times New Roman" w:eastAsia="方正仿宋简体" w:hAnsi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sz w:val="30"/>
                <w:szCs w:val="30"/>
              </w:rPr>
              <w:t>姓名</w:t>
            </w:r>
          </w:p>
        </w:tc>
        <w:tc>
          <w:tcPr>
            <w:tcW w:w="1297" w:type="dxa"/>
          </w:tcPr>
          <w:p w:rsidR="004E2778" w:rsidRDefault="004E2778">
            <w:pPr>
              <w:spacing w:line="420" w:lineRule="exact"/>
              <w:jc w:val="left"/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861" w:type="dxa"/>
          </w:tcPr>
          <w:p w:rsidR="004E2778" w:rsidRDefault="00EB7F69">
            <w:pPr>
              <w:spacing w:line="420" w:lineRule="exact"/>
              <w:jc w:val="left"/>
              <w:rPr>
                <w:rFonts w:ascii="Times New Roman" w:eastAsia="方正仿宋简体" w:hAnsi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sz w:val="30"/>
                <w:szCs w:val="30"/>
              </w:rPr>
              <w:t>职务</w:t>
            </w:r>
          </w:p>
        </w:tc>
        <w:tc>
          <w:tcPr>
            <w:tcW w:w="1442" w:type="dxa"/>
          </w:tcPr>
          <w:p w:rsidR="004E2778" w:rsidRDefault="004E2778">
            <w:pPr>
              <w:spacing w:line="420" w:lineRule="exact"/>
              <w:jc w:val="left"/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</w:tr>
      <w:tr w:rsidR="004E2778">
        <w:trPr>
          <w:trHeight w:val="350"/>
        </w:trPr>
        <w:tc>
          <w:tcPr>
            <w:tcW w:w="1005" w:type="dxa"/>
            <w:vMerge/>
            <w:vAlign w:val="center"/>
          </w:tcPr>
          <w:p w:rsidR="004E2778" w:rsidRDefault="004E2778">
            <w:pPr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2306" w:type="dxa"/>
            <w:vMerge/>
            <w:vAlign w:val="center"/>
          </w:tcPr>
          <w:p w:rsidR="004E2778" w:rsidRDefault="004E2778">
            <w:pPr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1611" w:type="dxa"/>
          </w:tcPr>
          <w:p w:rsidR="004E2778" w:rsidRDefault="00EB7F69">
            <w:pPr>
              <w:spacing w:line="420" w:lineRule="exact"/>
              <w:jc w:val="left"/>
              <w:rPr>
                <w:rFonts w:ascii="Times New Roman" w:eastAsia="方正仿宋简体" w:hAnsi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sz w:val="30"/>
                <w:szCs w:val="30"/>
              </w:rPr>
              <w:t>电话</w:t>
            </w:r>
          </w:p>
        </w:tc>
        <w:tc>
          <w:tcPr>
            <w:tcW w:w="1297" w:type="dxa"/>
          </w:tcPr>
          <w:p w:rsidR="004E2778" w:rsidRDefault="004E2778">
            <w:pPr>
              <w:spacing w:line="420" w:lineRule="exact"/>
              <w:jc w:val="left"/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861" w:type="dxa"/>
          </w:tcPr>
          <w:p w:rsidR="004E2778" w:rsidRDefault="00EB7F69">
            <w:pPr>
              <w:spacing w:line="420" w:lineRule="exact"/>
              <w:jc w:val="left"/>
              <w:rPr>
                <w:rFonts w:ascii="Times New Roman" w:eastAsia="方正仿宋简体" w:hAnsi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sz w:val="30"/>
                <w:szCs w:val="30"/>
              </w:rPr>
              <w:t>邮箱</w:t>
            </w:r>
          </w:p>
        </w:tc>
        <w:tc>
          <w:tcPr>
            <w:tcW w:w="1442" w:type="dxa"/>
          </w:tcPr>
          <w:p w:rsidR="004E2778" w:rsidRDefault="004E2778">
            <w:pPr>
              <w:spacing w:line="420" w:lineRule="exact"/>
              <w:jc w:val="left"/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</w:tr>
      <w:tr w:rsidR="004E2778">
        <w:trPr>
          <w:trHeight w:val="323"/>
        </w:trPr>
        <w:tc>
          <w:tcPr>
            <w:tcW w:w="1005" w:type="dxa"/>
            <w:vMerge/>
            <w:vAlign w:val="center"/>
          </w:tcPr>
          <w:p w:rsidR="004E2778" w:rsidRDefault="004E2778">
            <w:pPr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2306" w:type="dxa"/>
            <w:vMerge w:val="restart"/>
            <w:vAlign w:val="center"/>
          </w:tcPr>
          <w:p w:rsidR="004E2778" w:rsidRDefault="00EB7F69">
            <w:pPr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sz w:val="30"/>
                <w:szCs w:val="30"/>
              </w:rPr>
              <w:t>项目联系人</w:t>
            </w:r>
          </w:p>
        </w:tc>
        <w:tc>
          <w:tcPr>
            <w:tcW w:w="1611" w:type="dxa"/>
          </w:tcPr>
          <w:p w:rsidR="004E2778" w:rsidRDefault="00EB7F69">
            <w:pPr>
              <w:spacing w:line="420" w:lineRule="exact"/>
              <w:jc w:val="left"/>
              <w:rPr>
                <w:rFonts w:ascii="Times New Roman" w:eastAsia="方正仿宋简体" w:hAnsi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sz w:val="30"/>
                <w:szCs w:val="30"/>
              </w:rPr>
              <w:t>姓名</w:t>
            </w:r>
          </w:p>
        </w:tc>
        <w:tc>
          <w:tcPr>
            <w:tcW w:w="1297" w:type="dxa"/>
          </w:tcPr>
          <w:p w:rsidR="004E2778" w:rsidRDefault="004E2778">
            <w:pPr>
              <w:spacing w:line="420" w:lineRule="exact"/>
              <w:jc w:val="left"/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861" w:type="dxa"/>
          </w:tcPr>
          <w:p w:rsidR="004E2778" w:rsidRDefault="00EB7F69">
            <w:pPr>
              <w:spacing w:line="420" w:lineRule="exact"/>
              <w:jc w:val="left"/>
              <w:rPr>
                <w:rFonts w:ascii="Times New Roman" w:eastAsia="方正仿宋简体" w:hAnsi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sz w:val="30"/>
                <w:szCs w:val="30"/>
              </w:rPr>
              <w:t>职务</w:t>
            </w:r>
          </w:p>
        </w:tc>
        <w:tc>
          <w:tcPr>
            <w:tcW w:w="1442" w:type="dxa"/>
          </w:tcPr>
          <w:p w:rsidR="004E2778" w:rsidRDefault="004E2778">
            <w:pPr>
              <w:spacing w:line="420" w:lineRule="exact"/>
              <w:jc w:val="left"/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</w:tr>
      <w:tr w:rsidR="004E2778">
        <w:trPr>
          <w:trHeight w:val="315"/>
        </w:trPr>
        <w:tc>
          <w:tcPr>
            <w:tcW w:w="1005" w:type="dxa"/>
            <w:vMerge/>
            <w:vAlign w:val="center"/>
          </w:tcPr>
          <w:p w:rsidR="004E2778" w:rsidRDefault="004E2778">
            <w:pPr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2306" w:type="dxa"/>
            <w:vMerge/>
          </w:tcPr>
          <w:p w:rsidR="004E2778" w:rsidRDefault="004E2778">
            <w:pPr>
              <w:jc w:val="left"/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1611" w:type="dxa"/>
          </w:tcPr>
          <w:p w:rsidR="004E2778" w:rsidRDefault="00EB7F69">
            <w:pPr>
              <w:spacing w:line="420" w:lineRule="exact"/>
              <w:jc w:val="left"/>
              <w:rPr>
                <w:rFonts w:ascii="Times New Roman" w:eastAsia="方正仿宋简体" w:hAnsi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sz w:val="30"/>
                <w:szCs w:val="30"/>
              </w:rPr>
              <w:t>电话</w:t>
            </w:r>
          </w:p>
        </w:tc>
        <w:tc>
          <w:tcPr>
            <w:tcW w:w="1297" w:type="dxa"/>
          </w:tcPr>
          <w:p w:rsidR="004E2778" w:rsidRDefault="004E2778">
            <w:pPr>
              <w:spacing w:line="420" w:lineRule="exact"/>
              <w:jc w:val="left"/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861" w:type="dxa"/>
          </w:tcPr>
          <w:p w:rsidR="004E2778" w:rsidRDefault="00EB7F69">
            <w:pPr>
              <w:spacing w:line="420" w:lineRule="exact"/>
              <w:jc w:val="left"/>
              <w:rPr>
                <w:rFonts w:ascii="Times New Roman" w:eastAsia="方正仿宋简体" w:hAnsi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sz w:val="30"/>
                <w:szCs w:val="30"/>
              </w:rPr>
              <w:t>邮箱</w:t>
            </w:r>
          </w:p>
        </w:tc>
        <w:tc>
          <w:tcPr>
            <w:tcW w:w="1442" w:type="dxa"/>
          </w:tcPr>
          <w:p w:rsidR="004E2778" w:rsidRDefault="004E2778">
            <w:pPr>
              <w:spacing w:line="420" w:lineRule="exact"/>
              <w:jc w:val="left"/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</w:tr>
      <w:tr w:rsidR="004E2778">
        <w:trPr>
          <w:trHeight w:val="315"/>
        </w:trPr>
        <w:tc>
          <w:tcPr>
            <w:tcW w:w="3311" w:type="dxa"/>
            <w:gridSpan w:val="2"/>
            <w:vAlign w:val="center"/>
          </w:tcPr>
          <w:p w:rsidR="004E2778" w:rsidRDefault="00EB7F69">
            <w:pPr>
              <w:jc w:val="left"/>
              <w:rPr>
                <w:rFonts w:ascii="Times New Roman" w:eastAsia="方正仿宋简体" w:hAnsi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hint="eastAsia"/>
                <w:sz w:val="30"/>
                <w:szCs w:val="30"/>
              </w:rPr>
              <w:t>项目费用（元）</w:t>
            </w:r>
          </w:p>
        </w:tc>
        <w:tc>
          <w:tcPr>
            <w:tcW w:w="5211" w:type="dxa"/>
            <w:gridSpan w:val="4"/>
          </w:tcPr>
          <w:p w:rsidR="004E2778" w:rsidRDefault="00EB7F69">
            <w:pPr>
              <w:spacing w:line="420" w:lineRule="exact"/>
              <w:jc w:val="left"/>
              <w:rPr>
                <w:rFonts w:ascii="Times New Roman" w:eastAsia="方正仿宋简体" w:hAnsi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hint="eastAsia"/>
                <w:color w:val="A6A6A6" w:themeColor="background1" w:themeShade="A6"/>
                <w:sz w:val="30"/>
                <w:szCs w:val="30"/>
              </w:rPr>
              <w:t>（与上海期货交易所确认填写）</w:t>
            </w:r>
          </w:p>
        </w:tc>
      </w:tr>
    </w:tbl>
    <w:p w:rsidR="004E2778" w:rsidRDefault="004E2778">
      <w:pPr>
        <w:spacing w:line="520" w:lineRule="exact"/>
        <w:rPr>
          <w:rFonts w:ascii="Times New Roman" w:eastAsia="仿宋_GB2312" w:hAnsi="Times New Roman"/>
          <w:b/>
          <w:bCs/>
          <w:sz w:val="28"/>
          <w:szCs w:val="28"/>
        </w:rPr>
      </w:pPr>
    </w:p>
    <w:p w:rsidR="004E2778" w:rsidRDefault="004E2778">
      <w:pPr>
        <w:spacing w:line="400" w:lineRule="exact"/>
        <w:rPr>
          <w:rFonts w:ascii="Times New Roman" w:eastAsia="仿宋_GB2312" w:hAnsi="Times New Roman"/>
          <w:color w:val="000000"/>
          <w:sz w:val="28"/>
          <w:szCs w:val="28"/>
        </w:rPr>
      </w:pPr>
      <w:bookmarkStart w:id="0" w:name="_GoBack"/>
      <w:bookmarkEnd w:id="0"/>
    </w:p>
    <w:p w:rsidR="004E2778" w:rsidRDefault="004E2778">
      <w:pPr>
        <w:spacing w:line="400" w:lineRule="exact"/>
        <w:rPr>
          <w:rFonts w:ascii="Times New Roman" w:eastAsia="仿宋_GB2312" w:hAnsi="Times New Roman"/>
          <w:color w:val="000000"/>
          <w:sz w:val="28"/>
          <w:szCs w:val="28"/>
        </w:rPr>
      </w:pPr>
    </w:p>
    <w:p w:rsidR="004E2778" w:rsidRDefault="00EB7F69">
      <w:pPr>
        <w:widowControl/>
        <w:spacing w:line="400" w:lineRule="exact"/>
        <w:jc w:val="left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</w:rPr>
        <w:t>产融服务中心</w:t>
      </w:r>
      <w:r>
        <w:rPr>
          <w:rFonts w:ascii="Times New Roman" w:eastAsia="仿宋_GB2312" w:hAnsi="Times New Roman"/>
          <w:color w:val="000000"/>
          <w:sz w:val="28"/>
          <w:szCs w:val="28"/>
        </w:rPr>
        <w:t>（盖章）：</w:t>
      </w:r>
      <w:r>
        <w:rPr>
          <w:rFonts w:ascii="Times New Roman" w:eastAsia="仿宋_GB2312" w:hAnsi="Times New Roman"/>
          <w:color w:val="000000"/>
          <w:sz w:val="28"/>
          <w:szCs w:val="28"/>
        </w:rPr>
        <w:t xml:space="preserve">        </w:t>
      </w:r>
    </w:p>
    <w:p w:rsidR="004E2778" w:rsidRDefault="00EB7F69">
      <w:pPr>
        <w:spacing w:line="400" w:lineRule="exact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/>
          <w:color w:val="000000"/>
          <w:sz w:val="28"/>
          <w:szCs w:val="28"/>
        </w:rPr>
        <w:t>日期：</w:t>
      </w:r>
    </w:p>
    <w:p w:rsidR="004E2778" w:rsidRDefault="004E2778">
      <w:pPr>
        <w:spacing w:line="400" w:lineRule="exact"/>
        <w:rPr>
          <w:rFonts w:ascii="Times New Roman" w:eastAsia="仿宋_GB2312" w:hAnsi="Times New Roman"/>
          <w:color w:val="000000"/>
          <w:sz w:val="28"/>
          <w:szCs w:val="28"/>
        </w:rPr>
      </w:pPr>
    </w:p>
    <w:p w:rsidR="004E2778" w:rsidRDefault="004E2778">
      <w:pPr>
        <w:spacing w:line="400" w:lineRule="exact"/>
        <w:rPr>
          <w:rFonts w:ascii="Times New Roman" w:eastAsia="仿宋_GB2312" w:hAnsi="Times New Roman"/>
          <w:color w:val="000000"/>
          <w:sz w:val="28"/>
          <w:szCs w:val="28"/>
        </w:rPr>
      </w:pPr>
    </w:p>
    <w:p w:rsidR="004E2778" w:rsidRDefault="004E2778">
      <w:pPr>
        <w:widowControl/>
        <w:spacing w:line="400" w:lineRule="exact"/>
        <w:jc w:val="left"/>
        <w:rPr>
          <w:rFonts w:ascii="Times New Roman" w:eastAsia="仿宋_GB2312" w:hAnsi="Times New Roman"/>
          <w:color w:val="000000"/>
          <w:sz w:val="28"/>
          <w:szCs w:val="28"/>
        </w:rPr>
      </w:pPr>
    </w:p>
    <w:p w:rsidR="004E2778" w:rsidRDefault="00EB7F69">
      <w:pPr>
        <w:widowControl/>
        <w:spacing w:line="400" w:lineRule="exact"/>
        <w:jc w:val="left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</w:rPr>
        <w:t>期货公司</w:t>
      </w:r>
      <w:r>
        <w:rPr>
          <w:rFonts w:ascii="Times New Roman" w:eastAsia="仿宋_GB2312" w:hAnsi="Times New Roman"/>
          <w:color w:val="000000"/>
          <w:sz w:val="28"/>
          <w:szCs w:val="28"/>
        </w:rPr>
        <w:t>（盖章）：</w:t>
      </w:r>
      <w:r>
        <w:rPr>
          <w:rFonts w:ascii="Times New Roman" w:eastAsia="仿宋_GB2312" w:hAnsi="Times New Roman"/>
          <w:color w:val="000000"/>
          <w:sz w:val="28"/>
          <w:szCs w:val="28"/>
        </w:rPr>
        <w:t xml:space="preserve">        </w:t>
      </w:r>
    </w:p>
    <w:p w:rsidR="004E2778" w:rsidRDefault="00EB7F69">
      <w:pPr>
        <w:spacing w:line="400" w:lineRule="exact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/>
          <w:color w:val="000000"/>
          <w:sz w:val="28"/>
          <w:szCs w:val="28"/>
        </w:rPr>
        <w:t>日期：</w:t>
      </w:r>
    </w:p>
    <w:p w:rsidR="004E2778" w:rsidRDefault="004E2778"/>
    <w:p w:rsidR="004E2778" w:rsidRDefault="004E2778">
      <w:pPr>
        <w:widowControl/>
        <w:jc w:val="left"/>
        <w:rPr>
          <w:rFonts w:ascii="方正仿宋简体" w:eastAsia="方正仿宋简体" w:hAnsi="方正仿宋简体" w:cs="方正仿宋简体"/>
          <w:spacing w:val="5"/>
          <w:kern w:val="2"/>
          <w:sz w:val="30"/>
          <w:szCs w:val="30"/>
        </w:rPr>
      </w:pPr>
    </w:p>
    <w:p w:rsidR="004E2778" w:rsidRDefault="004E2778">
      <w:pPr>
        <w:pStyle w:val="Style0"/>
        <w:autoSpaceDE w:val="0"/>
        <w:autoSpaceDN w:val="0"/>
        <w:spacing w:line="300" w:lineRule="auto"/>
        <w:ind w:left="4287"/>
        <w:textAlignment w:val="baseline"/>
        <w:rPr>
          <w:i/>
        </w:rPr>
      </w:pPr>
    </w:p>
    <w:p w:rsidR="004E2778" w:rsidRDefault="004E2778">
      <w:pPr>
        <w:pStyle w:val="Style0"/>
        <w:autoSpaceDE w:val="0"/>
        <w:autoSpaceDN w:val="0"/>
        <w:spacing w:line="300" w:lineRule="auto"/>
        <w:ind w:left="4287"/>
        <w:textAlignment w:val="baseline"/>
        <w:rPr>
          <w:i/>
        </w:rPr>
      </w:pPr>
    </w:p>
    <w:p w:rsidR="004E2778" w:rsidRDefault="004E2778">
      <w:pPr>
        <w:pStyle w:val="Style0"/>
        <w:autoSpaceDE w:val="0"/>
        <w:autoSpaceDN w:val="0"/>
        <w:spacing w:line="300" w:lineRule="auto"/>
        <w:ind w:left="4287"/>
        <w:textAlignment w:val="baseline"/>
        <w:rPr>
          <w:i/>
        </w:rPr>
      </w:pPr>
    </w:p>
    <w:p w:rsidR="004E2778" w:rsidRDefault="004E2778">
      <w:pPr>
        <w:pStyle w:val="Style0"/>
        <w:autoSpaceDE w:val="0"/>
        <w:autoSpaceDN w:val="0"/>
        <w:spacing w:line="300" w:lineRule="auto"/>
        <w:ind w:left="4287"/>
        <w:textAlignment w:val="baseline"/>
        <w:rPr>
          <w:i/>
        </w:rPr>
      </w:pPr>
    </w:p>
    <w:p w:rsidR="004E2778" w:rsidRDefault="004E2778">
      <w:pPr>
        <w:snapToGrid w:val="0"/>
        <w:spacing w:line="520" w:lineRule="atLeast"/>
        <w:rPr>
          <w:rFonts w:ascii="黑体" w:eastAsia="黑体" w:hAnsi="华文楷体" w:cs="Times New Roman"/>
          <w:b/>
          <w:kern w:val="2"/>
          <w:sz w:val="72"/>
          <w:szCs w:val="72"/>
        </w:rPr>
      </w:pPr>
    </w:p>
    <w:p w:rsidR="004E2778" w:rsidRDefault="004E2778">
      <w:pPr>
        <w:pStyle w:val="Style0"/>
        <w:autoSpaceDE w:val="0"/>
        <w:autoSpaceDN w:val="0"/>
        <w:spacing w:line="300" w:lineRule="auto"/>
        <w:textAlignment w:val="baseline"/>
        <w:rPr>
          <w:i/>
        </w:rPr>
      </w:pPr>
    </w:p>
    <w:sectPr w:rsidR="004E2778">
      <w:headerReference w:type="default" r:id="rId8"/>
      <w:footerReference w:type="default" r:id="rId9"/>
      <w:type w:val="continuous"/>
      <w:pgSz w:w="11907" w:h="16840"/>
      <w:pgMar w:top="1152" w:right="1304" w:bottom="1152" w:left="1304" w:header="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D01" w:rsidRDefault="00E26D01">
      <w:r>
        <w:separator/>
      </w:r>
    </w:p>
  </w:endnote>
  <w:endnote w:type="continuationSeparator" w:id="0">
    <w:p w:rsidR="00E26D01" w:rsidRDefault="00E2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NewRomans">
    <w:altName w:val="华文中宋"/>
    <w:charset w:val="00"/>
    <w:family w:val="auto"/>
    <w:pitch w:val="default"/>
    <w:sig w:usb0="00000000" w:usb1="00000000" w:usb2="00000000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778" w:rsidRDefault="00EB7F6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2905125</wp:posOffset>
              </wp:positionH>
              <wp:positionV relativeFrom="paragraph">
                <wp:posOffset>-417195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E2778" w:rsidRDefault="004E2778">
                          <w:pPr>
                            <w:pStyle w:val="a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28.75pt;margin-top:-32.8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" filled="f" stroked="f" strokeweight=".5pt">
              <v:textbox style="mso-fit-shape-to-text:t" inset="0,0,0,0">
                <w:txbxContent>
                  <w:p w:rsidR="004E2778" w:rsidRDefault="004E2778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D01" w:rsidRDefault="00E26D01">
      <w:r>
        <w:separator/>
      </w:r>
    </w:p>
  </w:footnote>
  <w:footnote w:type="continuationSeparator" w:id="0">
    <w:p w:rsidR="00E26D01" w:rsidRDefault="00E26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778" w:rsidRDefault="004E2778">
    <w:pPr>
      <w:snapToGrid w:val="0"/>
      <w:jc w:val="center"/>
      <w:rPr>
        <w:rFonts w:ascii="Times New Roman" w:eastAsia="宋体" w:hAnsi="Times New Roman" w:cs="Times New Roman"/>
        <w:kern w:val="2"/>
        <w:sz w:val="18"/>
      </w:rPr>
    </w:pPr>
  </w:p>
  <w:p w:rsidR="004E2778" w:rsidRDefault="004E2778">
    <w:pPr>
      <w:snapToGrid w:val="0"/>
      <w:rPr>
        <w:rFonts w:ascii="Times New Roman" w:eastAsia="宋体" w:hAnsi="Times New Roman" w:cs="Times New Roman"/>
        <w:kern w:val="2"/>
        <w:sz w:val="18"/>
      </w:rPr>
    </w:pPr>
  </w:p>
  <w:p w:rsidR="004E2778" w:rsidRDefault="004E2778">
    <w:pPr>
      <w:snapToGrid w:val="0"/>
      <w:jc w:val="center"/>
      <w:rPr>
        <w:rFonts w:ascii="Times New Roman" w:eastAsia="宋体" w:hAnsi="Times New Roman" w:cs="Times New Roman"/>
        <w:kern w:val="2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6BB26D2"/>
    <w:multiLevelType w:val="singleLevel"/>
    <w:tmpl w:val="A6BB26D2"/>
    <w:lvl w:ilvl="0">
      <w:start w:val="1"/>
      <w:numFmt w:val="decimal"/>
      <w:lvlText w:val="%1.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1">
    <w:nsid w:val="AF764D17"/>
    <w:multiLevelType w:val="singleLevel"/>
    <w:tmpl w:val="AF764D17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DB759272"/>
    <w:multiLevelType w:val="singleLevel"/>
    <w:tmpl w:val="DB759272"/>
    <w:lvl w:ilvl="0">
      <w:start w:val="1"/>
      <w:numFmt w:val="decimal"/>
      <w:lvlText w:val="%1.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3">
    <w:nsid w:val="EDFE2E2E"/>
    <w:multiLevelType w:val="singleLevel"/>
    <w:tmpl w:val="EDFE2E2E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FFBFF8B1"/>
    <w:multiLevelType w:val="singleLevel"/>
    <w:tmpl w:val="FFBFF8B1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5">
    <w:nsid w:val="1FF2B4D1"/>
    <w:multiLevelType w:val="singleLevel"/>
    <w:tmpl w:val="1FF2B4D1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6">
    <w:nsid w:val="597522A4"/>
    <w:multiLevelType w:val="singleLevel"/>
    <w:tmpl w:val="597522A4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7">
    <w:nsid w:val="6EEE03E3"/>
    <w:multiLevelType w:val="singleLevel"/>
    <w:tmpl w:val="6EEE03E3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8">
    <w:nsid w:val="7A7AD35D"/>
    <w:multiLevelType w:val="singleLevel"/>
    <w:tmpl w:val="7A7AD35D"/>
    <w:lvl w:ilvl="0">
      <w:start w:val="1"/>
      <w:numFmt w:val="decimal"/>
      <w:lvlText w:val="%1.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9">
    <w:nsid w:val="7FD3844D"/>
    <w:multiLevelType w:val="singleLevel"/>
    <w:tmpl w:val="7FD3844D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A6A"/>
    <w:rsid w:val="A5FD7128"/>
    <w:rsid w:val="ABDBD668"/>
    <w:rsid w:val="AF0E01FC"/>
    <w:rsid w:val="B38E351B"/>
    <w:rsid w:val="B3BD7777"/>
    <w:rsid w:val="BFDD654D"/>
    <w:rsid w:val="BFFD27A2"/>
    <w:rsid w:val="C75FEDE6"/>
    <w:rsid w:val="CAFFBF2A"/>
    <w:rsid w:val="D751FFDE"/>
    <w:rsid w:val="D7FFBC2E"/>
    <w:rsid w:val="E8F474D3"/>
    <w:rsid w:val="EFEA60C4"/>
    <w:rsid w:val="F1F78F28"/>
    <w:rsid w:val="F3CBD853"/>
    <w:rsid w:val="F3FD8210"/>
    <w:rsid w:val="F55DC269"/>
    <w:rsid w:val="F5B95535"/>
    <w:rsid w:val="F5FF08FE"/>
    <w:rsid w:val="FDF5D23D"/>
    <w:rsid w:val="FE4F49EE"/>
    <w:rsid w:val="FE4FE63B"/>
    <w:rsid w:val="FEFFC834"/>
    <w:rsid w:val="FF3F354C"/>
    <w:rsid w:val="FF578916"/>
    <w:rsid w:val="FF77C3AE"/>
    <w:rsid w:val="FF9E4FE3"/>
    <w:rsid w:val="FFB9065D"/>
    <w:rsid w:val="FFBD6388"/>
    <w:rsid w:val="FFBFCB94"/>
    <w:rsid w:val="FFF89F57"/>
    <w:rsid w:val="FFFB253B"/>
    <w:rsid w:val="FFFD4FF2"/>
    <w:rsid w:val="000411D3"/>
    <w:rsid w:val="00045D47"/>
    <w:rsid w:val="000922FE"/>
    <w:rsid w:val="000A4878"/>
    <w:rsid w:val="000A5145"/>
    <w:rsid w:val="000A5701"/>
    <w:rsid w:val="001062D6"/>
    <w:rsid w:val="00135AFB"/>
    <w:rsid w:val="00142393"/>
    <w:rsid w:val="001761C0"/>
    <w:rsid w:val="00200015"/>
    <w:rsid w:val="00227A56"/>
    <w:rsid w:val="00234F34"/>
    <w:rsid w:val="002419EE"/>
    <w:rsid w:val="00297987"/>
    <w:rsid w:val="0038475A"/>
    <w:rsid w:val="004030CA"/>
    <w:rsid w:val="00473BB1"/>
    <w:rsid w:val="004B6D6B"/>
    <w:rsid w:val="004E2778"/>
    <w:rsid w:val="004F7013"/>
    <w:rsid w:val="0058469C"/>
    <w:rsid w:val="00670152"/>
    <w:rsid w:val="00683A66"/>
    <w:rsid w:val="006A04E0"/>
    <w:rsid w:val="0070670F"/>
    <w:rsid w:val="007341AD"/>
    <w:rsid w:val="00867D93"/>
    <w:rsid w:val="00897850"/>
    <w:rsid w:val="008B7239"/>
    <w:rsid w:val="00907102"/>
    <w:rsid w:val="009757CE"/>
    <w:rsid w:val="009835B0"/>
    <w:rsid w:val="009922E9"/>
    <w:rsid w:val="00A03644"/>
    <w:rsid w:val="00A44543"/>
    <w:rsid w:val="00AD0A8A"/>
    <w:rsid w:val="00B13708"/>
    <w:rsid w:val="00B560DD"/>
    <w:rsid w:val="00B62C0B"/>
    <w:rsid w:val="00BE6B79"/>
    <w:rsid w:val="00CB75C3"/>
    <w:rsid w:val="00CD2C55"/>
    <w:rsid w:val="00CF72FE"/>
    <w:rsid w:val="00D23A6A"/>
    <w:rsid w:val="00D637D7"/>
    <w:rsid w:val="00D95D7E"/>
    <w:rsid w:val="00DB5A8A"/>
    <w:rsid w:val="00DD541C"/>
    <w:rsid w:val="00E26D01"/>
    <w:rsid w:val="00E927BC"/>
    <w:rsid w:val="00EA18E3"/>
    <w:rsid w:val="00EB7F69"/>
    <w:rsid w:val="00EF6A76"/>
    <w:rsid w:val="00F36475"/>
    <w:rsid w:val="00F55343"/>
    <w:rsid w:val="00FA7DCA"/>
    <w:rsid w:val="1EFDB8F1"/>
    <w:rsid w:val="1F66135C"/>
    <w:rsid w:val="367F599F"/>
    <w:rsid w:val="38FF48DB"/>
    <w:rsid w:val="3B47B199"/>
    <w:rsid w:val="3DAF33D3"/>
    <w:rsid w:val="3DF7D816"/>
    <w:rsid w:val="5DFF1F6E"/>
    <w:rsid w:val="5EFFE793"/>
    <w:rsid w:val="5F8FB04C"/>
    <w:rsid w:val="5FFC084E"/>
    <w:rsid w:val="616F0B4B"/>
    <w:rsid w:val="63EF4DCA"/>
    <w:rsid w:val="64F77FB0"/>
    <w:rsid w:val="6DBEB478"/>
    <w:rsid w:val="727F00C4"/>
    <w:rsid w:val="73FE0F48"/>
    <w:rsid w:val="75BD54C4"/>
    <w:rsid w:val="763031BF"/>
    <w:rsid w:val="76BFF6F2"/>
    <w:rsid w:val="76FEF427"/>
    <w:rsid w:val="7712AD4F"/>
    <w:rsid w:val="777F0A90"/>
    <w:rsid w:val="77F3294D"/>
    <w:rsid w:val="7AF7EEC6"/>
    <w:rsid w:val="7BBB4DB1"/>
    <w:rsid w:val="7BE78CEA"/>
    <w:rsid w:val="7BED3E49"/>
    <w:rsid w:val="7BEF2B59"/>
    <w:rsid w:val="7E979918"/>
    <w:rsid w:val="7FBD68C2"/>
    <w:rsid w:val="7FEFF7F6"/>
    <w:rsid w:val="7FF7A34A"/>
    <w:rsid w:val="7FFDD42C"/>
    <w:rsid w:val="7FFE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15DBD5-4345-40F2-8E5B-DC86D5CD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qFormat/>
    <w:rPr>
      <w:rFonts w:cs="Times New Roman"/>
    </w:rPr>
  </w:style>
  <w:style w:type="paragraph" w:customStyle="1" w:styleId="Style0">
    <w:name w:val="_Style 0"/>
    <w:qFormat/>
    <w:rPr>
      <w:rFonts w:ascii="TimeNewRomans" w:hAnsiTheme="minorHAnsi" w:cstheme="minorBidi"/>
      <w:sz w:val="16"/>
      <w:szCs w:val="22"/>
    </w:r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sz w:val="18"/>
      <w:szCs w:val="18"/>
    </w:rPr>
  </w:style>
  <w:style w:type="paragraph" w:customStyle="1" w:styleId="TableParagraph">
    <w:name w:val="Table Paragraph"/>
    <w:uiPriority w:val="1"/>
    <w:semiHidden/>
    <w:qFormat/>
    <w:pPr>
      <w:widowControl w:val="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zhou.binghong@outshfe</dc:creator>
  <cp:lastModifiedBy>shfe</cp:lastModifiedBy>
  <cp:revision>3</cp:revision>
  <cp:lastPrinted>2026-04-07T11:33:00Z</cp:lastPrinted>
  <dcterms:created xsi:type="dcterms:W3CDTF">2026-04-07T08:07:00Z</dcterms:created>
  <dcterms:modified xsi:type="dcterms:W3CDTF">2026-04-07T08:13:00Z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C1CA12AF0D3830222191B369D381D792</vt:lpwstr>
  </property>
</Properties>
</file>